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79CE" w14:textId="1265A43C" w:rsidR="000627EE" w:rsidRPr="00C82FE2" w:rsidRDefault="000627EE" w:rsidP="000627EE">
      <w:pPr>
        <w:rPr>
          <w:b/>
          <w:bCs/>
          <w:color w:val="002060"/>
          <w:sz w:val="44"/>
          <w:szCs w:val="44"/>
        </w:rPr>
      </w:pPr>
      <w:bookmarkStart w:id="0" w:name="_Hlk121121363"/>
      <w:r>
        <w:rPr>
          <w:b/>
          <w:bCs/>
          <w:color w:val="002060"/>
          <w:sz w:val="44"/>
          <w:szCs w:val="44"/>
        </w:rPr>
        <w:t xml:space="preserve">                              </w:t>
      </w:r>
      <w:r w:rsidRPr="003E63B6">
        <w:rPr>
          <w:b/>
          <w:bCs/>
          <w:color w:val="002060"/>
          <w:sz w:val="44"/>
          <w:szCs w:val="44"/>
        </w:rPr>
        <w:t>Obec Urbanic</w:t>
      </w:r>
      <w:bookmarkStart w:id="1" w:name="_Hlk116497586"/>
      <w:r>
        <w:rPr>
          <w:b/>
          <w:bCs/>
          <w:color w:val="002060"/>
          <w:sz w:val="44"/>
          <w:szCs w:val="44"/>
        </w:rPr>
        <w:t>e</w:t>
      </w:r>
    </w:p>
    <w:bookmarkEnd w:id="1"/>
    <w:p w14:paraId="7A8E87E8" w14:textId="018FBDA9" w:rsidR="000627EE" w:rsidRDefault="000627EE" w:rsidP="000627E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46/7/2022</w:t>
      </w:r>
    </w:p>
    <w:bookmarkEnd w:id="0"/>
    <w:p w14:paraId="50174DE7" w14:textId="77777777" w:rsidR="000627EE" w:rsidRPr="000627EE" w:rsidRDefault="000627EE" w:rsidP="000627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7EE">
        <w:rPr>
          <w:rFonts w:ascii="Times New Roman" w:eastAsia="Calibri" w:hAnsi="Times New Roman" w:cs="Times New Roman"/>
          <w:b/>
          <w:sz w:val="24"/>
        </w:rPr>
        <w:t xml:space="preserve">Zastupitelstvo obce Urbanice na svém 7. zasedání dne </w:t>
      </w:r>
      <w:r w:rsidRPr="000627EE">
        <w:rPr>
          <w:rFonts w:ascii="Times New Roman" w:eastAsia="Calibri" w:hAnsi="Times New Roman" w:cs="Times New Roman"/>
          <w:b/>
          <w:sz w:val="24"/>
        </w:rPr>
        <w:br/>
        <w:t>6.12.2022,</w:t>
      </w:r>
      <w:r w:rsidRPr="000627EE">
        <w:rPr>
          <w:rFonts w:ascii="Times New Roman" w:eastAsia="Calibri" w:hAnsi="Times New Roman" w:cs="Times New Roman"/>
          <w:b/>
          <w:sz w:val="24"/>
          <w:szCs w:val="24"/>
        </w:rPr>
        <w:t xml:space="preserve"> projednalo a schvaluje ověřovateli zápisu paní Vladimíru Lichnovskou a paní Marii Rokytovou a zapisovatelem pana Ing. Jana Poláka </w:t>
      </w:r>
      <w:proofErr w:type="spellStart"/>
      <w:r w:rsidRPr="000627EE">
        <w:rPr>
          <w:rFonts w:ascii="Times New Roman" w:eastAsia="Calibri" w:hAnsi="Times New Roman" w:cs="Times New Roman"/>
          <w:b/>
          <w:sz w:val="24"/>
          <w:szCs w:val="24"/>
        </w:rPr>
        <w:t>DiS</w:t>
      </w:r>
      <w:proofErr w:type="spellEnd"/>
      <w:r w:rsidRPr="000627E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72A63B0" w14:textId="203F0C97" w:rsidR="000627EE" w:rsidRDefault="000627EE" w:rsidP="000627EE">
      <w:pPr>
        <w:rPr>
          <w:b/>
          <w:bCs/>
          <w:sz w:val="44"/>
          <w:szCs w:val="44"/>
        </w:rPr>
      </w:pPr>
    </w:p>
    <w:p w14:paraId="552D08D2" w14:textId="77777777" w:rsidR="000627EE" w:rsidRDefault="000627EE" w:rsidP="000627E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5, Proti 0, Zdržel 0</w:t>
      </w:r>
    </w:p>
    <w:p w14:paraId="62CF15E7" w14:textId="77FEF2EA" w:rsidR="000627EE" w:rsidRDefault="000627EE" w:rsidP="000627E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47/7/2022</w:t>
      </w:r>
    </w:p>
    <w:p w14:paraId="42635E34" w14:textId="6A4C48B9" w:rsidR="000627EE" w:rsidRDefault="000627EE" w:rsidP="000627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536265299"/>
      <w:r w:rsidRPr="000627EE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0627EE">
        <w:rPr>
          <w:rFonts w:ascii="Times New Roman" w:eastAsia="Calibri" w:hAnsi="Times New Roman" w:cs="Times New Roman"/>
          <w:b/>
          <w:sz w:val="24"/>
          <w:szCs w:val="24"/>
        </w:rPr>
        <w:t xml:space="preserve"> na svém 7. zasedání dne 6.12.2022 projednalo a schvaluje program 7. zasedání obce Urbanice.</w:t>
      </w:r>
    </w:p>
    <w:p w14:paraId="0B8ED2F4" w14:textId="77777777" w:rsidR="000627EE" w:rsidRPr="000627EE" w:rsidRDefault="000627EE" w:rsidP="000627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2"/>
    <w:p w14:paraId="1F2F07D5" w14:textId="77777777" w:rsidR="000627EE" w:rsidRDefault="000627EE" w:rsidP="000627E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5, Proti 0, Zdržel 0</w:t>
      </w:r>
    </w:p>
    <w:p w14:paraId="521D53A8" w14:textId="1BC03326" w:rsidR="000627EE" w:rsidRDefault="000627EE" w:rsidP="000627E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48/7/2022</w:t>
      </w:r>
    </w:p>
    <w:p w14:paraId="0C4A40ED" w14:textId="77777777" w:rsidR="000627EE" w:rsidRPr="000627EE" w:rsidRDefault="000627EE" w:rsidP="000627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7EE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0627EE">
        <w:rPr>
          <w:rFonts w:ascii="Times New Roman" w:eastAsia="Calibri" w:hAnsi="Times New Roman" w:cs="Times New Roman"/>
          <w:b/>
          <w:sz w:val="24"/>
          <w:szCs w:val="24"/>
        </w:rPr>
        <w:t xml:space="preserve"> na svém 7. zasedání dne 6.12.2022 projednalo a schvaluje rozpočet pro rok 2023. V příjmové části rozpočtu na částce 1 815 200,-Kč a ve výdajové části na částce 1 815 200,-Kč. Rozpočet je schvalován jako vyrovnaný.</w:t>
      </w:r>
    </w:p>
    <w:p w14:paraId="17A98CC8" w14:textId="77777777" w:rsidR="000627EE" w:rsidRPr="000627EE" w:rsidRDefault="000627EE" w:rsidP="00062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4AF055A" w14:textId="77777777" w:rsidR="000627EE" w:rsidRDefault="000627EE" w:rsidP="000627E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5, Proti 0, Zdržel 0</w:t>
      </w:r>
    </w:p>
    <w:p w14:paraId="10408B35" w14:textId="6805BB51" w:rsidR="000627EE" w:rsidRDefault="000627EE" w:rsidP="000627E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49/7/2022</w:t>
      </w:r>
    </w:p>
    <w:p w14:paraId="262E00B4" w14:textId="77777777" w:rsidR="000627EE" w:rsidRPr="000627EE" w:rsidRDefault="000627EE" w:rsidP="000627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7EE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0627EE">
        <w:rPr>
          <w:rFonts w:ascii="Times New Roman" w:eastAsia="Calibri" w:hAnsi="Times New Roman" w:cs="Times New Roman"/>
          <w:b/>
          <w:sz w:val="24"/>
          <w:szCs w:val="24"/>
        </w:rPr>
        <w:t xml:space="preserve"> na svém 7. zasedání dne 6.12.2022 projednalo a schvaluje střednědobý rozpočet na rok </w:t>
      </w:r>
      <w:proofErr w:type="gramStart"/>
      <w:r w:rsidRPr="000627EE">
        <w:rPr>
          <w:rFonts w:ascii="Times New Roman" w:eastAsia="Calibri" w:hAnsi="Times New Roman" w:cs="Times New Roman"/>
          <w:b/>
          <w:sz w:val="24"/>
          <w:szCs w:val="24"/>
        </w:rPr>
        <w:t>2022 - 2026</w:t>
      </w:r>
      <w:proofErr w:type="gramEnd"/>
    </w:p>
    <w:p w14:paraId="4DDDBEB3" w14:textId="77777777" w:rsidR="000627EE" w:rsidRPr="000627EE" w:rsidRDefault="000627EE" w:rsidP="00062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A83FA13" w14:textId="77777777" w:rsidR="000627EE" w:rsidRPr="000627EE" w:rsidRDefault="000627EE" w:rsidP="00062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41DA256" w14:textId="77777777" w:rsidR="000627EE" w:rsidRDefault="000627EE" w:rsidP="000627E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5, Proti 0, Zdržel 0</w:t>
      </w:r>
    </w:p>
    <w:p w14:paraId="1813692B" w14:textId="4A208530" w:rsidR="000627EE" w:rsidRDefault="000627EE" w:rsidP="000627E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50/7/2022</w:t>
      </w:r>
    </w:p>
    <w:p w14:paraId="6147CC8C" w14:textId="77777777" w:rsidR="000627EE" w:rsidRPr="000627EE" w:rsidRDefault="000627EE" w:rsidP="000627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7EE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0627EE">
        <w:rPr>
          <w:rFonts w:ascii="Times New Roman" w:eastAsia="Calibri" w:hAnsi="Times New Roman" w:cs="Times New Roman"/>
          <w:b/>
          <w:sz w:val="24"/>
          <w:szCs w:val="24"/>
        </w:rPr>
        <w:t xml:space="preserve"> na svém 7. zasedání dne 6.12.2022 projednalo a schvaluje uzavření Veřejnoprávní smlouvy na poskytnutí dotace pro knihovnu Choltice ve výši 1000,-Kč.</w:t>
      </w:r>
    </w:p>
    <w:p w14:paraId="1A7EFD4A" w14:textId="78516928" w:rsidR="000627EE" w:rsidRDefault="000627EE" w:rsidP="000627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7EE">
        <w:rPr>
          <w:rFonts w:ascii="Times New Roman" w:eastAsia="Calibri" w:hAnsi="Times New Roman" w:cs="Times New Roman"/>
          <w:b/>
          <w:sz w:val="24"/>
          <w:szCs w:val="24"/>
        </w:rPr>
        <w:t>Zastupitelé pověřují starostu uzavřením Veřejnoprávní smlouvy.</w:t>
      </w:r>
    </w:p>
    <w:p w14:paraId="663C2BD3" w14:textId="77777777" w:rsidR="000627EE" w:rsidRPr="000627EE" w:rsidRDefault="000627EE" w:rsidP="000627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F62E0C" w14:textId="77777777" w:rsidR="000627EE" w:rsidRDefault="000627EE" w:rsidP="000627E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5, Proti 0, Zdržel 0</w:t>
      </w:r>
    </w:p>
    <w:p w14:paraId="1F96FCAF" w14:textId="60B44B0E" w:rsidR="000627EE" w:rsidRDefault="000627EE" w:rsidP="000627E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51/7/2022</w:t>
      </w:r>
    </w:p>
    <w:p w14:paraId="51039156" w14:textId="77777777" w:rsidR="000627EE" w:rsidRPr="000627EE" w:rsidRDefault="000627EE" w:rsidP="000627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7EE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0627EE">
        <w:rPr>
          <w:rFonts w:ascii="Times New Roman" w:eastAsia="Calibri" w:hAnsi="Times New Roman" w:cs="Times New Roman"/>
          <w:b/>
          <w:sz w:val="24"/>
          <w:szCs w:val="24"/>
        </w:rPr>
        <w:t xml:space="preserve"> na svém 7. zasedání dne 6.12.2022 projednalo a schvaluje podání žádosti na Státní pozemkový úřad o bezúplatný převod pozemků p. č. 369/77 o </w:t>
      </w:r>
      <w:r w:rsidRPr="000627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výměře 47 m2 a p. č. 403/2 o výměře 13 m2. Jedná se o pozemky jejichž způsob využití je ostatní komunikace a druh pozemku je ostatní plocha. O pozemky se trvale stará obec Urbanice.</w:t>
      </w:r>
    </w:p>
    <w:p w14:paraId="10EB7566" w14:textId="77777777" w:rsidR="000627EE" w:rsidRPr="000627EE" w:rsidRDefault="000627EE" w:rsidP="00062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633658F" w14:textId="1C4B92AB" w:rsidR="000627EE" w:rsidRDefault="000627EE" w:rsidP="000627E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hlasováním: Pro 5, Proti 0, Zdržel 0</w:t>
      </w:r>
    </w:p>
    <w:p w14:paraId="1A466ED5" w14:textId="1B16AA83" w:rsidR="000627EE" w:rsidRDefault="000627EE" w:rsidP="000627EE">
      <w:pPr>
        <w:rPr>
          <w:rFonts w:ascii="Calibri" w:eastAsia="Calibri" w:hAnsi="Calibri" w:cs="Calibri"/>
          <w:bCs/>
        </w:rPr>
      </w:pPr>
    </w:p>
    <w:p w14:paraId="3BC6D403" w14:textId="1043B0CD" w:rsidR="00611BE0" w:rsidRDefault="00611BE0" w:rsidP="00611BE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5</w:t>
      </w:r>
      <w:r>
        <w:rPr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</w:rPr>
        <w:t>/7/2022</w:t>
      </w:r>
    </w:p>
    <w:p w14:paraId="0FE26671" w14:textId="77777777" w:rsidR="00611BE0" w:rsidRDefault="00611BE0" w:rsidP="00611BE0">
      <w:pPr>
        <w:rPr>
          <w:b/>
          <w:bCs/>
          <w:sz w:val="44"/>
          <w:szCs w:val="44"/>
        </w:rPr>
      </w:pPr>
    </w:p>
    <w:p w14:paraId="74D2B8A9" w14:textId="77777777" w:rsidR="00611BE0" w:rsidRPr="00611BE0" w:rsidRDefault="00611BE0" w:rsidP="00611B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121121412"/>
      <w:r w:rsidRPr="00611BE0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611BE0">
        <w:rPr>
          <w:rFonts w:ascii="Times New Roman" w:eastAsia="Calibri" w:hAnsi="Times New Roman" w:cs="Times New Roman"/>
          <w:b/>
          <w:sz w:val="24"/>
          <w:szCs w:val="24"/>
        </w:rPr>
        <w:t xml:space="preserve"> na svém 7. zasedání dne 6.12.2022 projednalo, schvaluje a pověřuje starostu a místostarostu k zahájení příprav a jednání s projekčními firmami na nabídku pořízení projektové dokumentace inženýrských sítí, veřejného osvětlení a příjezdové komunikace ke 12 stavebním parcelám za hřištěm v lokalitě Z7, včetně vyřízení stavebního povolení.</w:t>
      </w:r>
    </w:p>
    <w:p w14:paraId="530332B7" w14:textId="77777777" w:rsidR="00611BE0" w:rsidRPr="00611BE0" w:rsidRDefault="00611BE0" w:rsidP="00611B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BE0">
        <w:rPr>
          <w:rFonts w:ascii="Times New Roman" w:eastAsia="Calibri" w:hAnsi="Times New Roman" w:cs="Times New Roman"/>
          <w:b/>
          <w:sz w:val="24"/>
          <w:szCs w:val="24"/>
        </w:rPr>
        <w:t>Po obdržení nabídek zastupitelstvo obce Urbanice vyhodnotí nejvýhodnější projektovou dokumentaci.</w:t>
      </w:r>
    </w:p>
    <w:p w14:paraId="3CBD7D82" w14:textId="77777777" w:rsidR="00611BE0" w:rsidRPr="00611BE0" w:rsidRDefault="00611BE0" w:rsidP="00611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F9821DB" w14:textId="1A57A63A" w:rsidR="000627EE" w:rsidRDefault="000627EE" w:rsidP="000627EE">
      <w:pPr>
        <w:rPr>
          <w:rFonts w:ascii="Calibri" w:eastAsia="Calibri" w:hAnsi="Calibri" w:cs="Calibri"/>
          <w:bCs/>
        </w:rPr>
      </w:pPr>
    </w:p>
    <w:p w14:paraId="2F90C67A" w14:textId="77777777" w:rsidR="000627EE" w:rsidRDefault="000627EE" w:rsidP="000627EE">
      <w:pPr>
        <w:rPr>
          <w:rFonts w:ascii="Calibri" w:eastAsia="Calibri" w:hAnsi="Calibri" w:cs="Calibri"/>
          <w:bCs/>
        </w:rPr>
      </w:pPr>
    </w:p>
    <w:p w14:paraId="04585AD5" w14:textId="038503E1" w:rsidR="000627EE" w:rsidRDefault="000627EE" w:rsidP="000627E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Vyvěšeno od </w:t>
      </w:r>
      <w:r w:rsidR="00770B32">
        <w:rPr>
          <w:rFonts w:ascii="Calibri" w:eastAsia="Calibri" w:hAnsi="Calibri" w:cs="Calibri"/>
          <w:bCs/>
        </w:rPr>
        <w:t>7.12</w:t>
      </w:r>
      <w:r>
        <w:rPr>
          <w:rFonts w:ascii="Calibri" w:eastAsia="Calibri" w:hAnsi="Calibri" w:cs="Calibri"/>
          <w:bCs/>
        </w:rPr>
        <w:t>.</w:t>
      </w:r>
      <w:r w:rsidR="00770B32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2022 do </w:t>
      </w:r>
      <w:r w:rsidR="00770B32">
        <w:rPr>
          <w:rFonts w:ascii="Calibri" w:eastAsia="Calibri" w:hAnsi="Calibri" w:cs="Calibri"/>
          <w:bCs/>
        </w:rPr>
        <w:t>22.</w:t>
      </w:r>
      <w:r>
        <w:rPr>
          <w:rFonts w:ascii="Calibri" w:eastAsia="Calibri" w:hAnsi="Calibri" w:cs="Calibri"/>
          <w:bCs/>
        </w:rPr>
        <w:t>12.</w:t>
      </w:r>
      <w:r w:rsidR="00770B32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2022 na web. stránkách obce a ve vývěskové tabuli obce.</w:t>
      </w:r>
    </w:p>
    <w:p w14:paraId="4CA14B89" w14:textId="77777777" w:rsidR="000627EE" w:rsidRDefault="000627EE" w:rsidP="000627EE">
      <w:pPr>
        <w:rPr>
          <w:rFonts w:ascii="Calibri" w:eastAsia="Calibri" w:hAnsi="Calibri" w:cs="Calibri"/>
          <w:bCs/>
        </w:rPr>
      </w:pPr>
    </w:p>
    <w:p w14:paraId="62DB9C69" w14:textId="77777777" w:rsidR="000627EE" w:rsidRDefault="000627EE" w:rsidP="000627EE">
      <w:pPr>
        <w:rPr>
          <w:rFonts w:ascii="Calibri" w:eastAsia="Calibri" w:hAnsi="Calibri" w:cs="Calibri"/>
          <w:bCs/>
        </w:rPr>
      </w:pPr>
    </w:p>
    <w:p w14:paraId="1E0C5997" w14:textId="77777777" w:rsidR="000627EE" w:rsidRDefault="000627EE" w:rsidP="000627EE">
      <w:pPr>
        <w:rPr>
          <w:rFonts w:ascii="Calibri" w:eastAsia="Calibri" w:hAnsi="Calibri" w:cs="Calibri"/>
          <w:bCs/>
        </w:rPr>
      </w:pPr>
    </w:p>
    <w:p w14:paraId="5AD5A97B" w14:textId="77777777" w:rsidR="000627EE" w:rsidRPr="00C62E88" w:rsidRDefault="000627EE" w:rsidP="000627EE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__________________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________________________</w:t>
      </w:r>
    </w:p>
    <w:p w14:paraId="51D3B34B" w14:textId="77777777" w:rsidR="000627EE" w:rsidRPr="00C62E88" w:rsidRDefault="000627EE" w:rsidP="000627EE">
      <w:pPr>
        <w:spacing w:after="200" w:line="240" w:lineRule="auto"/>
        <w:ind w:left="284" w:firstLine="142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Jan Vyčítal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>
        <w:rPr>
          <w:rFonts w:ascii="Calibri" w:eastAsia="Calibri" w:hAnsi="Calibri" w:cs="Calibri"/>
          <w:sz w:val="24"/>
          <w:lang w:eastAsia="cs-CZ"/>
        </w:rPr>
        <w:t xml:space="preserve">         Ing. Jan Polák </w:t>
      </w:r>
      <w:proofErr w:type="spellStart"/>
      <w:r>
        <w:rPr>
          <w:rFonts w:ascii="Calibri" w:eastAsia="Calibri" w:hAnsi="Calibri" w:cs="Calibri"/>
          <w:sz w:val="24"/>
          <w:lang w:eastAsia="cs-CZ"/>
        </w:rPr>
        <w:t>DiS</w:t>
      </w:r>
      <w:proofErr w:type="spellEnd"/>
    </w:p>
    <w:p w14:paraId="41921565" w14:textId="77777777" w:rsidR="000627EE" w:rsidRPr="00C62E88" w:rsidRDefault="000627EE" w:rsidP="000627EE">
      <w:pPr>
        <w:spacing w:after="200" w:line="240" w:lineRule="auto"/>
        <w:ind w:firstLine="284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starosta obce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 xml:space="preserve">          místostarosta obce</w:t>
      </w:r>
    </w:p>
    <w:p w14:paraId="7FB03332" w14:textId="77777777" w:rsidR="000627EE" w:rsidRDefault="000627EE" w:rsidP="000627EE">
      <w:pPr>
        <w:rPr>
          <w:b/>
          <w:bCs/>
          <w:sz w:val="44"/>
          <w:szCs w:val="44"/>
        </w:rPr>
      </w:pPr>
    </w:p>
    <w:p w14:paraId="79BB4C1A" w14:textId="77777777" w:rsidR="000627EE" w:rsidRDefault="000627EE" w:rsidP="000627EE">
      <w:pPr>
        <w:rPr>
          <w:b/>
          <w:bCs/>
          <w:sz w:val="44"/>
          <w:szCs w:val="44"/>
        </w:rPr>
      </w:pPr>
    </w:p>
    <w:p w14:paraId="50823E7C" w14:textId="77777777" w:rsidR="000627EE" w:rsidRDefault="000627EE" w:rsidP="000627EE">
      <w:pPr>
        <w:rPr>
          <w:b/>
          <w:bCs/>
          <w:sz w:val="44"/>
          <w:szCs w:val="44"/>
        </w:rPr>
      </w:pPr>
    </w:p>
    <w:bookmarkEnd w:id="3"/>
    <w:p w14:paraId="7F84FA64" w14:textId="77777777" w:rsidR="000627EE" w:rsidRDefault="000627EE" w:rsidP="000627EE"/>
    <w:sectPr w:rsidR="0006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EE"/>
    <w:rsid w:val="000627EE"/>
    <w:rsid w:val="00611BE0"/>
    <w:rsid w:val="0077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A177"/>
  <w15:chartTrackingRefBased/>
  <w15:docId w15:val="{D04CE004-8336-49BF-A51C-4B72FB5B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3</cp:revision>
  <cp:lastPrinted>2022-12-05T07:26:00Z</cp:lastPrinted>
  <dcterms:created xsi:type="dcterms:W3CDTF">2022-12-03T11:08:00Z</dcterms:created>
  <dcterms:modified xsi:type="dcterms:W3CDTF">2022-12-05T07:35:00Z</dcterms:modified>
</cp:coreProperties>
</file>