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2524" w:rsidRDefault="00F3189E" w:rsidP="00F318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Svazek obcí Přeloučska, Masarykovo náměstí 25, 535 01 Přelouč</w:t>
      </w:r>
    </w:p>
    <w:p w:rsidR="00F3189E" w:rsidRDefault="00F3189E" w:rsidP="00F3189E">
      <w:pPr>
        <w:jc w:val="center"/>
        <w:rPr>
          <w:rFonts w:ascii="Arial" w:hAnsi="Arial" w:cs="Arial"/>
          <w:b/>
          <w:sz w:val="24"/>
          <w:szCs w:val="24"/>
        </w:rPr>
      </w:pPr>
    </w:p>
    <w:p w:rsidR="00F3189E" w:rsidRDefault="00F3189E" w:rsidP="00F3189E">
      <w:pPr>
        <w:jc w:val="center"/>
        <w:rPr>
          <w:rFonts w:ascii="Arial" w:hAnsi="Arial" w:cs="Arial"/>
          <w:b/>
          <w:sz w:val="24"/>
          <w:szCs w:val="24"/>
        </w:rPr>
      </w:pPr>
    </w:p>
    <w:p w:rsidR="00F3189E" w:rsidRDefault="00F3189E" w:rsidP="00F3189E">
      <w:pPr>
        <w:jc w:val="center"/>
        <w:rPr>
          <w:rFonts w:ascii="Arial" w:hAnsi="Arial" w:cs="Arial"/>
          <w:b/>
          <w:sz w:val="24"/>
          <w:szCs w:val="24"/>
        </w:rPr>
      </w:pPr>
    </w:p>
    <w:p w:rsidR="00F3189E" w:rsidRDefault="00F3189E" w:rsidP="00F3189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3189E">
        <w:rPr>
          <w:rFonts w:ascii="Arial" w:hAnsi="Arial" w:cs="Arial"/>
          <w:b/>
          <w:sz w:val="28"/>
          <w:szCs w:val="28"/>
          <w:u w:val="single"/>
        </w:rPr>
        <w:t xml:space="preserve">Informace o zveřejnění </w:t>
      </w:r>
      <w:r w:rsidR="00917B45">
        <w:rPr>
          <w:rFonts w:ascii="Arial" w:hAnsi="Arial" w:cs="Arial"/>
          <w:b/>
          <w:sz w:val="28"/>
          <w:szCs w:val="28"/>
          <w:u w:val="single"/>
        </w:rPr>
        <w:t xml:space="preserve">schváleného </w:t>
      </w:r>
      <w:r w:rsidRPr="00F3189E">
        <w:rPr>
          <w:rFonts w:ascii="Arial" w:hAnsi="Arial" w:cs="Arial"/>
          <w:b/>
          <w:sz w:val="28"/>
          <w:szCs w:val="28"/>
          <w:u w:val="single"/>
        </w:rPr>
        <w:t>rozpočtového o</w:t>
      </w:r>
      <w:r w:rsidR="00917B45">
        <w:rPr>
          <w:rFonts w:ascii="Arial" w:hAnsi="Arial" w:cs="Arial"/>
          <w:b/>
          <w:sz w:val="28"/>
          <w:szCs w:val="28"/>
          <w:u w:val="single"/>
        </w:rPr>
        <w:t>patření č. 1 na rok 20</w:t>
      </w:r>
      <w:r w:rsidR="00C94534">
        <w:rPr>
          <w:rFonts w:ascii="Arial" w:hAnsi="Arial" w:cs="Arial"/>
          <w:b/>
          <w:sz w:val="28"/>
          <w:szCs w:val="28"/>
          <w:u w:val="single"/>
        </w:rPr>
        <w:t>20</w:t>
      </w:r>
      <w:r>
        <w:rPr>
          <w:rFonts w:ascii="Arial" w:hAnsi="Arial" w:cs="Arial"/>
          <w:b/>
          <w:sz w:val="28"/>
          <w:szCs w:val="28"/>
          <w:u w:val="single"/>
        </w:rPr>
        <w:t xml:space="preserve"> Svazku</w:t>
      </w:r>
      <w:r w:rsidRPr="00F3189E">
        <w:rPr>
          <w:rFonts w:ascii="Arial" w:hAnsi="Arial" w:cs="Arial"/>
          <w:b/>
          <w:sz w:val="28"/>
          <w:szCs w:val="28"/>
          <w:u w:val="single"/>
        </w:rPr>
        <w:t xml:space="preserve"> obcí Přeloučska</w:t>
      </w:r>
    </w:p>
    <w:p w:rsidR="00F3189E" w:rsidRDefault="00F3189E" w:rsidP="00F3189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3189E" w:rsidRDefault="00F3189E" w:rsidP="00F3189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3189E" w:rsidRDefault="00917B45" w:rsidP="00F318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Rozpočtové opatření č. 1 </w:t>
      </w:r>
      <w:r w:rsidR="00F3189E">
        <w:rPr>
          <w:rFonts w:ascii="Arial" w:hAnsi="Arial" w:cs="Arial"/>
          <w:sz w:val="24"/>
          <w:szCs w:val="24"/>
        </w:rPr>
        <w:t>rozpočtu Sv</w:t>
      </w:r>
      <w:r>
        <w:rPr>
          <w:rFonts w:ascii="Arial" w:hAnsi="Arial" w:cs="Arial"/>
          <w:sz w:val="24"/>
          <w:szCs w:val="24"/>
        </w:rPr>
        <w:t>azku obcí Přeloučska na rok 20</w:t>
      </w:r>
      <w:r w:rsidR="00C94534">
        <w:rPr>
          <w:rFonts w:ascii="Arial" w:hAnsi="Arial" w:cs="Arial"/>
          <w:sz w:val="24"/>
          <w:szCs w:val="24"/>
        </w:rPr>
        <w:t>20</w:t>
      </w:r>
      <w:r w:rsidR="00F3189E">
        <w:rPr>
          <w:rFonts w:ascii="Arial" w:hAnsi="Arial" w:cs="Arial"/>
          <w:sz w:val="24"/>
          <w:szCs w:val="24"/>
        </w:rPr>
        <w:t xml:space="preserve"> bylo projednáno a schváleno valnou</w:t>
      </w:r>
      <w:r>
        <w:rPr>
          <w:rFonts w:ascii="Arial" w:hAnsi="Arial" w:cs="Arial"/>
          <w:sz w:val="24"/>
          <w:szCs w:val="24"/>
        </w:rPr>
        <w:t xml:space="preserve"> hromadou Svazku dne </w:t>
      </w:r>
      <w:r w:rsidR="00C94534">
        <w:rPr>
          <w:rFonts w:ascii="Arial" w:hAnsi="Arial" w:cs="Arial"/>
          <w:sz w:val="24"/>
          <w:szCs w:val="24"/>
        </w:rPr>
        <w:t>30. 6. 2020</w:t>
      </w:r>
      <w:r>
        <w:rPr>
          <w:rFonts w:ascii="Arial" w:hAnsi="Arial" w:cs="Arial"/>
          <w:sz w:val="24"/>
          <w:szCs w:val="24"/>
        </w:rPr>
        <w:t xml:space="preserve"> usnesením č. C/3.</w:t>
      </w:r>
    </w:p>
    <w:p w:rsidR="00F3189E" w:rsidRDefault="00F3189E" w:rsidP="00F3189E">
      <w:pPr>
        <w:jc w:val="both"/>
        <w:rPr>
          <w:rFonts w:ascii="Arial" w:hAnsi="Arial" w:cs="Arial"/>
          <w:sz w:val="24"/>
          <w:szCs w:val="24"/>
        </w:rPr>
      </w:pPr>
    </w:p>
    <w:p w:rsidR="00F3189E" w:rsidRDefault="00F3189E" w:rsidP="00874B73">
      <w:pPr>
        <w:jc w:val="both"/>
      </w:pPr>
      <w:r>
        <w:rPr>
          <w:rFonts w:ascii="Arial" w:hAnsi="Arial" w:cs="Arial"/>
          <w:sz w:val="24"/>
          <w:szCs w:val="24"/>
        </w:rPr>
        <w:t>Úplná verze tohoto dokumentu je veřejnosti k dispozici na webových stránkách města Přelouč:</w:t>
      </w:r>
      <w:r w:rsidR="00874B73">
        <w:t xml:space="preserve"> </w:t>
      </w:r>
    </w:p>
    <w:p w:rsidR="00874B73" w:rsidRDefault="00874B73" w:rsidP="00F3189E">
      <w:pPr>
        <w:jc w:val="both"/>
        <w:rPr>
          <w:rFonts w:ascii="Arial" w:hAnsi="Arial" w:cs="Arial"/>
          <w:sz w:val="24"/>
          <w:szCs w:val="24"/>
          <w:u w:val="single"/>
        </w:rPr>
      </w:pPr>
      <w:r w:rsidRPr="00874B73">
        <w:rPr>
          <w:rFonts w:ascii="Arial" w:hAnsi="Arial" w:cs="Arial"/>
          <w:sz w:val="24"/>
          <w:szCs w:val="24"/>
          <w:u w:val="single"/>
        </w:rPr>
        <w:t>https://www.mestoprelouc.cz/svazek-obci-preloucska/dokumenty-svazku-obci-preloucska/</w:t>
      </w:r>
    </w:p>
    <w:p w:rsidR="00666677" w:rsidRDefault="00666677" w:rsidP="00F3189E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66677" w:rsidRDefault="00917B45" w:rsidP="00F318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na</w:t>
      </w:r>
      <w:r w:rsidR="00666677">
        <w:rPr>
          <w:rFonts w:ascii="Arial" w:hAnsi="Arial" w:cs="Arial"/>
          <w:sz w:val="24"/>
          <w:szCs w:val="24"/>
        </w:rPr>
        <w:t> Městském úřadu Přelouč, Československé armády 1665, dveře č. 3.14 u předsedkyně Svazku.</w:t>
      </w:r>
    </w:p>
    <w:p w:rsidR="00666677" w:rsidRPr="00666677" w:rsidRDefault="00666677" w:rsidP="00666677">
      <w:pPr>
        <w:rPr>
          <w:rFonts w:ascii="Arial" w:hAnsi="Arial" w:cs="Arial"/>
          <w:sz w:val="24"/>
          <w:szCs w:val="24"/>
        </w:rPr>
      </w:pPr>
    </w:p>
    <w:p w:rsidR="00666677" w:rsidRDefault="00666677" w:rsidP="00666677">
      <w:pPr>
        <w:rPr>
          <w:rFonts w:ascii="Arial" w:hAnsi="Arial" w:cs="Arial"/>
          <w:sz w:val="24"/>
          <w:szCs w:val="24"/>
        </w:rPr>
      </w:pPr>
    </w:p>
    <w:p w:rsidR="00666677" w:rsidRDefault="00666677" w:rsidP="00666677">
      <w:pPr>
        <w:tabs>
          <w:tab w:val="left" w:pos="58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Bc. Irena Burešová</w:t>
      </w:r>
    </w:p>
    <w:p w:rsidR="00666677" w:rsidRDefault="00666677" w:rsidP="00666677">
      <w:pPr>
        <w:tabs>
          <w:tab w:val="left" w:pos="58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předsedkyně SOP</w:t>
      </w:r>
    </w:p>
    <w:p w:rsidR="00666677" w:rsidRPr="00666677" w:rsidRDefault="00666677" w:rsidP="00666677">
      <w:pPr>
        <w:tabs>
          <w:tab w:val="left" w:pos="588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sectPr w:rsidR="00666677" w:rsidRPr="00666677" w:rsidSect="00AD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9E"/>
    <w:rsid w:val="00120CE2"/>
    <w:rsid w:val="00202295"/>
    <w:rsid w:val="003F15B2"/>
    <w:rsid w:val="00666677"/>
    <w:rsid w:val="00874B73"/>
    <w:rsid w:val="00917B45"/>
    <w:rsid w:val="00AD2524"/>
    <w:rsid w:val="00C94534"/>
    <w:rsid w:val="00F3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87CB"/>
  <w15:docId w15:val="{58729719-90AE-455B-9367-F5991186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5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vip.00</dc:creator>
  <cp:lastModifiedBy>Irena Burešová</cp:lastModifiedBy>
  <cp:revision>8</cp:revision>
  <cp:lastPrinted>2020-07-14T08:22:00Z</cp:lastPrinted>
  <dcterms:created xsi:type="dcterms:W3CDTF">2018-07-17T14:23:00Z</dcterms:created>
  <dcterms:modified xsi:type="dcterms:W3CDTF">2020-07-14T08:22:00Z</dcterms:modified>
</cp:coreProperties>
</file>