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DAACA" w14:textId="77777777" w:rsidR="00DD4F4A" w:rsidRDefault="00DD4F4A" w:rsidP="00DD4F4A">
      <w:pPr>
        <w:rPr>
          <w:b/>
          <w:sz w:val="28"/>
          <w:szCs w:val="28"/>
        </w:rPr>
      </w:pPr>
      <w:r w:rsidRPr="009744A9">
        <w:rPr>
          <w:b/>
          <w:sz w:val="28"/>
          <w:szCs w:val="28"/>
          <w:highlight w:val="darkGreen"/>
        </w:rPr>
        <w:t>OBEC URBANICE</w:t>
      </w:r>
    </w:p>
    <w:p w14:paraId="07BDBEE9" w14:textId="2CD59AA4" w:rsidR="00DD4F4A" w:rsidRDefault="00DD4F4A" w:rsidP="00DD4F4A">
      <w:pPr>
        <w:rPr>
          <w:b/>
          <w:sz w:val="28"/>
          <w:szCs w:val="28"/>
        </w:rPr>
      </w:pPr>
      <w:r w:rsidRPr="009744A9">
        <w:rPr>
          <w:b/>
          <w:noProof/>
          <w:sz w:val="28"/>
          <w:szCs w:val="28"/>
          <w:highlight w:val="darkGreen"/>
        </w:rPr>
        <w:drawing>
          <wp:inline distT="0" distB="0" distL="0" distR="0" wp14:anchorId="69EF49C3" wp14:editId="4F857862">
            <wp:extent cx="1724025" cy="1285875"/>
            <wp:effectExtent l="0" t="0" r="9525" b="9525"/>
            <wp:docPr id="1007301901" name="Obrázek 1" descr="Obsah obrázku venku, strom, tráva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01901" name="Obrázek 1" descr="Obsah obrázku venku, strom, tráva, budo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949D" w14:textId="77777777" w:rsidR="00DD4F4A" w:rsidRDefault="00DD4F4A" w:rsidP="00DD4F4A">
      <w:r>
        <w:t xml:space="preserve">Urbanice 12                                                                          </w:t>
      </w:r>
    </w:p>
    <w:p w14:paraId="75BF05B3" w14:textId="77777777" w:rsidR="00DD4F4A" w:rsidRDefault="00DD4F4A" w:rsidP="00DD4F4A">
      <w:r>
        <w:t xml:space="preserve">535 01 Přelouč                                                                                                    </w:t>
      </w:r>
    </w:p>
    <w:p w14:paraId="3C4AACD9" w14:textId="77777777" w:rsidR="00DD4F4A" w:rsidRDefault="00DD4F4A" w:rsidP="00DD4F4A">
      <w:r>
        <w:t xml:space="preserve">Tel: 725816172                                                                                                                    </w:t>
      </w:r>
    </w:p>
    <w:p w14:paraId="17D5CE63" w14:textId="77777777" w:rsidR="00DD4F4A" w:rsidRDefault="00DD4F4A" w:rsidP="00DD4F4A">
      <w:r>
        <w:t xml:space="preserve">e-mail: </w:t>
      </w:r>
      <w:hyperlink r:id="rId5" w:history="1">
        <w:r w:rsidRPr="00357505">
          <w:rPr>
            <w:rStyle w:val="Hypertextovodkaz"/>
            <w:rFonts w:eastAsiaTheme="majorEastAsia"/>
          </w:rPr>
          <w:t>urbaniceobec@seznam.cz</w:t>
        </w:r>
      </w:hyperlink>
      <w:r>
        <w:t xml:space="preserve">                                                                            </w:t>
      </w:r>
    </w:p>
    <w:p w14:paraId="005B5F5F" w14:textId="77777777" w:rsidR="00DD4F4A" w:rsidRDefault="00DD4F4A" w:rsidP="00DD4F4A">
      <w:pPr>
        <w:pBdr>
          <w:bottom w:val="single" w:sz="6" w:space="1" w:color="auto"/>
        </w:pBdr>
      </w:pPr>
      <w:r>
        <w:t>vyřizuje: Vyčítal Jan</w:t>
      </w:r>
    </w:p>
    <w:p w14:paraId="4C6663DA" w14:textId="77777777" w:rsidR="00DD4F4A" w:rsidRDefault="00DD4F4A" w:rsidP="00DD4F4A">
      <w:pPr>
        <w:pBdr>
          <w:bottom w:val="single" w:sz="6" w:space="1" w:color="auto"/>
        </w:pBdr>
      </w:pPr>
      <w:r>
        <w:t>IČO: 00580490</w:t>
      </w:r>
    </w:p>
    <w:p w14:paraId="0F117FB6" w14:textId="77777777" w:rsidR="00DD4F4A" w:rsidRDefault="00DD4F4A" w:rsidP="00DD4F4A"/>
    <w:p w14:paraId="2D5D1EFE" w14:textId="188F0C64" w:rsidR="00DD4F4A" w:rsidRPr="006B6375" w:rsidRDefault="00DD4F4A" w:rsidP="00DD4F4A">
      <w:pPr>
        <w:rPr>
          <w:b/>
          <w:sz w:val="36"/>
          <w:szCs w:val="36"/>
        </w:rPr>
      </w:pPr>
      <w:r w:rsidRPr="006B6375">
        <w:rPr>
          <w:b/>
          <w:sz w:val="36"/>
          <w:szCs w:val="36"/>
        </w:rPr>
        <w:t xml:space="preserve">Informace voličům o době a místě konání voleb do Evropského parlamentu ve dnech </w:t>
      </w:r>
      <w:r>
        <w:rPr>
          <w:b/>
          <w:sz w:val="36"/>
          <w:szCs w:val="36"/>
        </w:rPr>
        <w:t>7</w:t>
      </w:r>
      <w:r w:rsidRPr="006B6375">
        <w:rPr>
          <w:b/>
          <w:sz w:val="36"/>
          <w:szCs w:val="36"/>
        </w:rPr>
        <w:t xml:space="preserve">. a </w:t>
      </w:r>
      <w:r>
        <w:rPr>
          <w:b/>
          <w:sz w:val="36"/>
          <w:szCs w:val="36"/>
        </w:rPr>
        <w:t>8</w:t>
      </w:r>
      <w:r w:rsidRPr="006B6375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června 2024</w:t>
      </w:r>
    </w:p>
    <w:p w14:paraId="687AC0C0" w14:textId="77777777" w:rsidR="00DD4F4A" w:rsidRPr="006B6375" w:rsidRDefault="00DD4F4A" w:rsidP="00DD4F4A">
      <w:pPr>
        <w:rPr>
          <w:b/>
          <w:sz w:val="36"/>
          <w:szCs w:val="36"/>
        </w:rPr>
      </w:pPr>
      <w:r w:rsidRPr="006B6375"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 xml:space="preserve">  </w:t>
      </w:r>
      <w:r w:rsidRPr="006B6375">
        <w:rPr>
          <w:b/>
          <w:sz w:val="36"/>
          <w:szCs w:val="36"/>
        </w:rPr>
        <w:t xml:space="preserve">   v obci Urbanice</w:t>
      </w:r>
    </w:p>
    <w:p w14:paraId="484174B8" w14:textId="77777777" w:rsidR="00DD4F4A" w:rsidRDefault="00DD4F4A" w:rsidP="00DD4F4A">
      <w:pPr>
        <w:rPr>
          <w:sz w:val="28"/>
          <w:szCs w:val="28"/>
        </w:rPr>
      </w:pPr>
      <w:r w:rsidRPr="006B6375">
        <w:rPr>
          <w:sz w:val="28"/>
          <w:szCs w:val="28"/>
        </w:rPr>
        <w:t xml:space="preserve">V souladu s ustanovením § 32 odst.2 zákona č.62/2003 Sb. o </w:t>
      </w:r>
      <w:r>
        <w:rPr>
          <w:sz w:val="28"/>
          <w:szCs w:val="28"/>
        </w:rPr>
        <w:t>v</w:t>
      </w:r>
      <w:r w:rsidRPr="006B6375">
        <w:rPr>
          <w:sz w:val="28"/>
          <w:szCs w:val="28"/>
        </w:rPr>
        <w:t>olbě do Evropského par</w:t>
      </w:r>
      <w:r>
        <w:rPr>
          <w:sz w:val="28"/>
          <w:szCs w:val="28"/>
        </w:rPr>
        <w:t>la</w:t>
      </w:r>
      <w:r w:rsidRPr="006B6375">
        <w:rPr>
          <w:sz w:val="28"/>
          <w:szCs w:val="28"/>
        </w:rPr>
        <w:t>mentu a o změně</w:t>
      </w:r>
      <w:r>
        <w:rPr>
          <w:sz w:val="28"/>
          <w:szCs w:val="28"/>
        </w:rPr>
        <w:t xml:space="preserve"> některých zákonů, ve znění pozdějších</w:t>
      </w:r>
    </w:p>
    <w:p w14:paraId="1227910F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>Předpisů</w:t>
      </w:r>
    </w:p>
    <w:p w14:paraId="12F4BA9A" w14:textId="77777777" w:rsidR="00DD4F4A" w:rsidRDefault="00DD4F4A" w:rsidP="00DD4F4A">
      <w:pPr>
        <w:rPr>
          <w:b/>
          <w:sz w:val="28"/>
          <w:szCs w:val="28"/>
        </w:rPr>
      </w:pPr>
      <w:r w:rsidRPr="006B6375">
        <w:rPr>
          <w:b/>
          <w:sz w:val="28"/>
          <w:szCs w:val="28"/>
        </w:rPr>
        <w:t xml:space="preserve">                                       informuji voliče</w:t>
      </w:r>
    </w:p>
    <w:p w14:paraId="51A76ABB" w14:textId="77777777" w:rsidR="00DD4F4A" w:rsidRDefault="00DD4F4A" w:rsidP="00DD4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že volby do Evropského parlamentu se uskuteční:</w:t>
      </w:r>
    </w:p>
    <w:p w14:paraId="1EB65809" w14:textId="77777777" w:rsidR="00DD4F4A" w:rsidRDefault="00DD4F4A" w:rsidP="00DD4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45C0B6A" w14:textId="56D93D90" w:rsidR="00DD4F4A" w:rsidRDefault="00DD4F4A" w:rsidP="00DD4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pátek 7.6.2024       v době od 14:00 do 22:00 hod</w:t>
      </w:r>
    </w:p>
    <w:p w14:paraId="6A2EB98C" w14:textId="060724E6" w:rsidR="00DD4F4A" w:rsidRDefault="00DD4F4A" w:rsidP="00DD4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v sobotu </w:t>
      </w:r>
      <w:proofErr w:type="gramStart"/>
      <w:r>
        <w:rPr>
          <w:b/>
          <w:sz w:val="28"/>
          <w:szCs w:val="28"/>
        </w:rPr>
        <w:t>8.6.2024  v</w:t>
      </w:r>
      <w:proofErr w:type="gramEnd"/>
      <w:r>
        <w:rPr>
          <w:b/>
          <w:sz w:val="28"/>
          <w:szCs w:val="28"/>
        </w:rPr>
        <w:t> době od 08:00 do 14:00 hod</w:t>
      </w:r>
    </w:p>
    <w:p w14:paraId="62A36D60" w14:textId="15E5883C" w:rsidR="00DD4F4A" w:rsidRPr="00435039" w:rsidRDefault="00DD4F4A" w:rsidP="00DD4F4A">
      <w:pPr>
        <w:rPr>
          <w:b/>
        </w:rPr>
      </w:pPr>
      <w:r w:rsidRPr="006D40AB">
        <w:rPr>
          <w:b/>
        </w:rPr>
        <w:t>Místem konání voleb</w:t>
      </w:r>
      <w:r w:rsidR="009D6224">
        <w:rPr>
          <w:b/>
        </w:rPr>
        <w:t xml:space="preserve"> </w:t>
      </w:r>
      <w:r w:rsidRPr="00435039">
        <w:rPr>
          <w:b/>
        </w:rPr>
        <w:t>ve volebním okrsku č.1</w:t>
      </w:r>
    </w:p>
    <w:p w14:paraId="32A7E779" w14:textId="77777777" w:rsidR="00DD4F4A" w:rsidRPr="00435039" w:rsidRDefault="00DD4F4A" w:rsidP="00DD4F4A">
      <w:pPr>
        <w:rPr>
          <w:b/>
        </w:rPr>
      </w:pPr>
      <w:r w:rsidRPr="00435039">
        <w:rPr>
          <w:b/>
        </w:rPr>
        <w:t>Je volební místnost se sídlem: Urbanice č.p.12, 535 01 Přelouč,</w:t>
      </w:r>
    </w:p>
    <w:p w14:paraId="6E67E080" w14:textId="77777777" w:rsidR="00DD4F4A" w:rsidRPr="00435039" w:rsidRDefault="00DD4F4A" w:rsidP="00DD4F4A">
      <w:pPr>
        <w:rPr>
          <w:b/>
        </w:rPr>
      </w:pPr>
      <w:r w:rsidRPr="00435039">
        <w:rPr>
          <w:b/>
        </w:rPr>
        <w:t>pro voliče s trvalým pobytem na území tohoto volebního okrsku a pro voliče</w:t>
      </w:r>
    </w:p>
    <w:p w14:paraId="221C7CA6" w14:textId="77777777" w:rsidR="00DD4F4A" w:rsidRPr="00435039" w:rsidRDefault="00DD4F4A" w:rsidP="00DD4F4A">
      <w:pPr>
        <w:rPr>
          <w:b/>
        </w:rPr>
      </w:pPr>
      <w:r w:rsidRPr="00435039">
        <w:rPr>
          <w:b/>
        </w:rPr>
        <w:t>jiných členských států EU, který je zapsán na základě své žádosti podle § 29 zákona o volbách do EP.</w:t>
      </w:r>
    </w:p>
    <w:p w14:paraId="39E6A061" w14:textId="77777777" w:rsidR="00DD4F4A" w:rsidRPr="00435039" w:rsidRDefault="00DD4F4A" w:rsidP="00DD4F4A">
      <w:pPr>
        <w:rPr>
          <w:b/>
        </w:rPr>
      </w:pPr>
      <w:r w:rsidRPr="00435039">
        <w:rPr>
          <w:b/>
        </w:rPr>
        <w:t>Voliči bude umožněno hlasování po prokázání jeho totožnosti platným občanským průkazem nebo platným cestovním, diplomatickým nebo služebním průkazem a státním občanstvím.</w:t>
      </w:r>
    </w:p>
    <w:p w14:paraId="5FA38C4B" w14:textId="77777777" w:rsidR="00DD4F4A" w:rsidRPr="00435039" w:rsidRDefault="00DD4F4A" w:rsidP="00DD4F4A">
      <w:pPr>
        <w:rPr>
          <w:b/>
        </w:rPr>
      </w:pPr>
      <w:r w:rsidRPr="00435039">
        <w:rPr>
          <w:b/>
        </w:rPr>
        <w:t>Neprokáže-li uvedené skutečnosti stanovenými doklady, nebude mu hlasování umožněno.</w:t>
      </w:r>
    </w:p>
    <w:p w14:paraId="2049F808" w14:textId="2F829C5C" w:rsidR="00DD4F4A" w:rsidRPr="00435039" w:rsidRDefault="00DD4F4A" w:rsidP="00DD4F4A">
      <w:pPr>
        <w:rPr>
          <w:b/>
        </w:rPr>
      </w:pPr>
      <w:r w:rsidRPr="00435039">
        <w:rPr>
          <w:b/>
        </w:rPr>
        <w:t xml:space="preserve">Hlasovací lístky budou voliči </w:t>
      </w:r>
      <w:proofErr w:type="gramStart"/>
      <w:r w:rsidRPr="00435039">
        <w:rPr>
          <w:b/>
        </w:rPr>
        <w:t>dodány  do</w:t>
      </w:r>
      <w:proofErr w:type="gramEnd"/>
      <w:r w:rsidRPr="00435039">
        <w:rPr>
          <w:b/>
        </w:rPr>
        <w:t xml:space="preserve"> domácností (na adresu trvalého pobytu) nejpozději do úterý </w:t>
      </w:r>
      <w:r w:rsidR="009D6224">
        <w:rPr>
          <w:b/>
        </w:rPr>
        <w:t>4.6.</w:t>
      </w:r>
      <w:r>
        <w:rPr>
          <w:b/>
        </w:rPr>
        <w:t>2024</w:t>
      </w:r>
      <w:r w:rsidRPr="00435039">
        <w:rPr>
          <w:b/>
        </w:rPr>
        <w:t>, v den volby může tyto obdržet i ve volební místnosti.</w:t>
      </w:r>
    </w:p>
    <w:p w14:paraId="50BD1C21" w14:textId="77777777" w:rsidR="00DD4F4A" w:rsidRPr="00435039" w:rsidRDefault="00DD4F4A" w:rsidP="00DD4F4A">
      <w:pPr>
        <w:rPr>
          <w:b/>
        </w:rPr>
      </w:pPr>
      <w:r w:rsidRPr="00435039">
        <w:rPr>
          <w:b/>
        </w:rPr>
        <w:t xml:space="preserve">Je-li volič vybaven voličským průkazem pro volby do </w:t>
      </w:r>
      <w:proofErr w:type="gramStart"/>
      <w:r w:rsidRPr="00435039">
        <w:rPr>
          <w:b/>
        </w:rPr>
        <w:t>EP(</w:t>
      </w:r>
      <w:proofErr w:type="gramEnd"/>
      <w:r w:rsidRPr="00435039">
        <w:rPr>
          <w:b/>
        </w:rPr>
        <w:t>z důvodu nepřítomnosti v místě svého trvalého pobytu), může na tento hlasovat  v jakémkoli stálém volebním okrsku na území České republiky, popř. v jakémkoli zvláštním volebním okrsku v zahraničí u příslušného zastupitelského úřadu.</w:t>
      </w:r>
    </w:p>
    <w:p w14:paraId="01ECF3EF" w14:textId="77777777" w:rsidR="00DD4F4A" w:rsidRPr="00435039" w:rsidRDefault="00DD4F4A" w:rsidP="00DD4F4A">
      <w:pPr>
        <w:rPr>
          <w:b/>
        </w:rPr>
      </w:pPr>
    </w:p>
    <w:p w14:paraId="7A56D869" w14:textId="6B61AE98" w:rsidR="00DD4F4A" w:rsidRDefault="00DD4F4A" w:rsidP="00DD4F4A">
      <w:pPr>
        <w:rPr>
          <w:b/>
        </w:rPr>
      </w:pPr>
      <w:r w:rsidRPr="00435039">
        <w:rPr>
          <w:b/>
        </w:rPr>
        <w:t xml:space="preserve"> V Urbanicích dne</w:t>
      </w:r>
      <w:r>
        <w:rPr>
          <w:b/>
        </w:rPr>
        <w:t xml:space="preserve"> </w:t>
      </w:r>
      <w:r w:rsidR="009D6224">
        <w:rPr>
          <w:b/>
        </w:rPr>
        <w:t>13.05.2024</w:t>
      </w:r>
    </w:p>
    <w:p w14:paraId="70B92403" w14:textId="77777777" w:rsidR="00DD4F4A" w:rsidRPr="00435039" w:rsidRDefault="00DD4F4A" w:rsidP="00DD4F4A">
      <w:pPr>
        <w:rPr>
          <w:b/>
        </w:rPr>
      </w:pPr>
    </w:p>
    <w:p w14:paraId="09A77F34" w14:textId="77777777" w:rsidR="00DD4F4A" w:rsidRDefault="00DD4F4A" w:rsidP="00DD4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……………………………</w:t>
      </w:r>
    </w:p>
    <w:p w14:paraId="12023097" w14:textId="77777777" w:rsidR="00DD4F4A" w:rsidRDefault="00DD4F4A"/>
    <w:sectPr w:rsidR="00DD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4A"/>
    <w:rsid w:val="002679FC"/>
    <w:rsid w:val="009D6224"/>
    <w:rsid w:val="00D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E465"/>
  <w15:chartTrackingRefBased/>
  <w15:docId w15:val="{3D9E6217-0923-4C34-831F-EB6A78E3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F4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4F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4F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4F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4F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4F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F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F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F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F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4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4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4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4F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F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F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F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F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F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4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4F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4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4F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4F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4F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4F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4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F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4F4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DD4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baniceobec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2</cp:revision>
  <cp:lastPrinted>2024-05-13T14:57:00Z</cp:lastPrinted>
  <dcterms:created xsi:type="dcterms:W3CDTF">2024-04-21T09:24:00Z</dcterms:created>
  <dcterms:modified xsi:type="dcterms:W3CDTF">2024-05-13T14:58:00Z</dcterms:modified>
</cp:coreProperties>
</file>