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93D6" w14:textId="77777777" w:rsidR="005D49FF" w:rsidRPr="005D49FF" w:rsidRDefault="005D49FF" w:rsidP="005D49FF">
      <w:pPr>
        <w:rPr>
          <w:b/>
        </w:rPr>
      </w:pPr>
      <w:r w:rsidRPr="005D49FF">
        <w:rPr>
          <w:b/>
        </w:rPr>
        <w:t>Vážená paní starostko, vážený pane starosto, vážení občané této obce.</w:t>
      </w:r>
    </w:p>
    <w:p w14:paraId="792F2339" w14:textId="77777777" w:rsidR="005D49FF" w:rsidRPr="005D49FF" w:rsidRDefault="005D49FF" w:rsidP="005D49FF">
      <w:pPr>
        <w:jc w:val="both"/>
      </w:pPr>
      <w:r w:rsidRPr="005D49FF">
        <w:t xml:space="preserve">Každý rok nastává s příchodem jara čas sečení vysoké trávy na rozsáhlých plochách v katastru Vaší obce. Myslivci dostávají povinná hlášení </w:t>
      </w:r>
      <w:r>
        <w:t xml:space="preserve">od zemědělců (ze zákona mají dostávat) </w:t>
      </w:r>
      <w:r w:rsidRPr="005D49FF">
        <w:t>o této pláno</w:t>
      </w:r>
      <w:r>
        <w:t xml:space="preserve">vané aktivitě, a </w:t>
      </w:r>
      <w:proofErr w:type="gramStart"/>
      <w:r>
        <w:t>protože  pečují</w:t>
      </w:r>
      <w:proofErr w:type="gramEnd"/>
      <w:r>
        <w:t xml:space="preserve"> o přírodu a vše živé v</w:t>
      </w:r>
      <w:r w:rsidRPr="005D49FF">
        <w:t xml:space="preserve"> okolí, vědí, že se ve vysoké trávě skrývá život, který je při sečení v ohrožení.</w:t>
      </w:r>
    </w:p>
    <w:p w14:paraId="20674189" w14:textId="77777777" w:rsidR="005D49FF" w:rsidRPr="005D49FF" w:rsidRDefault="005D49FF" w:rsidP="005D49FF">
      <w:pPr>
        <w:jc w:val="both"/>
      </w:pPr>
      <w:r w:rsidRPr="005D49FF">
        <w:t xml:space="preserve">Vysoká tráva ukrývá hlavně </w:t>
      </w:r>
      <w:r w:rsidRPr="005D49FF">
        <w:rPr>
          <w:b/>
        </w:rPr>
        <w:t>srnčata</w:t>
      </w:r>
      <w:r w:rsidRPr="005D49FF">
        <w:t xml:space="preserve">, která sice </w:t>
      </w:r>
      <w:proofErr w:type="gramStart"/>
      <w:r w:rsidRPr="005D49FF">
        <w:t>slyší</w:t>
      </w:r>
      <w:proofErr w:type="gramEnd"/>
      <w:r w:rsidRPr="005D49FF">
        <w:t xml:space="preserve"> hluk sekaček, ale necítí nebezpečnou pachovou stopu, a tak zvolí vzhledem k okolnostem a svým schopnostem čerstvě narozených tvorů strategii zůstat v úkrytu. Pokud srnčata včas neopustí své místo, sekačka jim nelítostně utne nožičky, nestihnou </w:t>
      </w:r>
      <w:proofErr w:type="gramStart"/>
      <w:r w:rsidRPr="005D49FF">
        <w:t>utéci</w:t>
      </w:r>
      <w:proofErr w:type="gramEnd"/>
      <w:r w:rsidRPr="005D49FF">
        <w:t xml:space="preserve"> a jejich život je takto drasticky ukončen.</w:t>
      </w:r>
    </w:p>
    <w:p w14:paraId="3449FA1D" w14:textId="77777777" w:rsidR="005D49FF" w:rsidRPr="005D49FF" w:rsidRDefault="005D49FF" w:rsidP="005D49FF">
      <w:pPr>
        <w:rPr>
          <w:b/>
        </w:rPr>
      </w:pPr>
      <w:r w:rsidRPr="005D49FF">
        <w:rPr>
          <w:b/>
        </w:rPr>
        <w:t>Lze těmto scénářům zabránit?</w:t>
      </w:r>
      <w:r>
        <w:rPr>
          <w:b/>
        </w:rPr>
        <w:tab/>
      </w:r>
      <w:r w:rsidRPr="005D49FF">
        <w:rPr>
          <w:b/>
        </w:rPr>
        <w:t xml:space="preserve"> </w:t>
      </w:r>
      <w:r>
        <w:rPr>
          <w:b/>
        </w:rPr>
        <w:tab/>
        <w:t>ANO</w:t>
      </w:r>
    </w:p>
    <w:p w14:paraId="150D001B" w14:textId="77777777" w:rsidR="005D49FF" w:rsidRPr="005D49FF" w:rsidRDefault="005D49FF" w:rsidP="005D49FF">
      <w:pPr>
        <w:jc w:val="both"/>
      </w:pPr>
      <w:r w:rsidRPr="005D49FF">
        <w:t>Myslivci a lidé, kterým není lhostejný osud srnčat, přicházejí před plánovaným sečením trávy na louky,</w:t>
      </w:r>
      <w:r>
        <w:t xml:space="preserve"> vytvářejí v rozestupech rojnice</w:t>
      </w:r>
      <w:r w:rsidRPr="005D49FF">
        <w:t xml:space="preserve"> pročesávající travnatý porost, s cílem vyplašit pachem, hlukem, pohybem srnčata a zahnat je do</w:t>
      </w:r>
      <w:r>
        <w:t xml:space="preserve"> bezpečí. Čerstvě narozená mláďata</w:t>
      </w:r>
      <w:r w:rsidRPr="005D49FF">
        <w:t xml:space="preserve"> také umisťují do košů a </w:t>
      </w:r>
      <w:r>
        <w:t>bedýnek na kraj luk, kde</w:t>
      </w:r>
      <w:r w:rsidRPr="005D49FF">
        <w:t xml:space="preserve"> v bezpečí přečkají senoseč a jsou pak navrácena na louku k matce, která se pohybuje stále poblíž. V lokalizaci srnčat pomáhají lidem drony, které jsou schopny v časných ranních hodinách dle teplotních rozdílů určit přesné místo ukrytého mláděte a navigovat potom lidskou pomoc.</w:t>
      </w:r>
    </w:p>
    <w:p w14:paraId="2EC9CFEB" w14:textId="77777777" w:rsidR="005D49FF" w:rsidRPr="005D49FF" w:rsidRDefault="005D49FF" w:rsidP="005D49FF">
      <w:pPr>
        <w:jc w:val="both"/>
      </w:pPr>
      <w:r w:rsidRPr="005D49FF">
        <w:t>Řešení tedy existuje, je ale jasné, že vyžaduje pomoc techniky a lidí. Čím více lidí se najde k po</w:t>
      </w:r>
      <w:r>
        <w:t>moci, tím delší a hustší rojnice</w:t>
      </w:r>
      <w:r w:rsidRPr="005D49FF">
        <w:t xml:space="preserve"> se může vytvořit v kratším čase. Co by jeden člověk dělal celý den, může zvládnout skupina za mnohem kratší </w:t>
      </w:r>
      <w:proofErr w:type="gramStart"/>
      <w:r w:rsidRPr="005D49FF">
        <w:t>dobu</w:t>
      </w:r>
      <w:proofErr w:type="gramEnd"/>
      <w:r w:rsidRPr="005D49FF">
        <w:t xml:space="preserve"> a i mnohem efektivněji.</w:t>
      </w:r>
    </w:p>
    <w:p w14:paraId="0F3A487C" w14:textId="77777777" w:rsidR="005D49FF" w:rsidRPr="005D49FF" w:rsidRDefault="005D49FF" w:rsidP="005D49FF">
      <w:pPr>
        <w:jc w:val="both"/>
      </w:pPr>
      <w:r w:rsidRPr="005D49FF">
        <w:t xml:space="preserve">Travnatých ploch je ale mnoho, myslivců málo. Málokdo si uvědomuje, jaké tragédie nastávají při sečení travnatých ploch, kolik srnčat kvůli lidské činnosti zbytečně umírá. </w:t>
      </w:r>
      <w:r>
        <w:t xml:space="preserve">Kolik nešťastných a hledajících srna/matek bloudí večer po loukách… </w:t>
      </w:r>
      <w:r w:rsidRPr="005D49FF">
        <w:t>Existuje mnoho lidí, kteří by rádi pomohli, ale protože o tomto problému nevědí, ani je to nenapadne.</w:t>
      </w:r>
    </w:p>
    <w:p w14:paraId="49FB75EB" w14:textId="77777777" w:rsidR="005D49FF" w:rsidRPr="005D49FF" w:rsidRDefault="005D49FF" w:rsidP="005D49FF">
      <w:pPr>
        <w:rPr>
          <w:b/>
        </w:rPr>
      </w:pPr>
      <w:r w:rsidRPr="005D49FF">
        <w:rPr>
          <w:b/>
        </w:rPr>
        <w:t xml:space="preserve">A proto se obracíme na Vás. </w:t>
      </w:r>
    </w:p>
    <w:p w14:paraId="4EE78D0A" w14:textId="77777777" w:rsidR="005D49FF" w:rsidRPr="005D49FF" w:rsidRDefault="005D49FF" w:rsidP="005D49FF">
      <w:pPr>
        <w:jc w:val="both"/>
        <w:rPr>
          <w:b/>
        </w:rPr>
      </w:pPr>
      <w:r w:rsidRPr="005D49FF">
        <w:rPr>
          <w:b/>
        </w:rPr>
        <w:t xml:space="preserve">Prosíme o spolupráci. O informování občanů Vaší obce (ve zpravodaji, místním rozhlasem, vyvěšením letáku na nástěnce, vytištěním letáku a distribuci do schránek občanů...). O propojení dobrovolníků s místními myslivci. O zkoordinování těchto </w:t>
      </w:r>
      <w:proofErr w:type="gramStart"/>
      <w:r w:rsidRPr="005D49FF">
        <w:rPr>
          <w:b/>
        </w:rPr>
        <w:t>akcí- nahlášení</w:t>
      </w:r>
      <w:proofErr w:type="gramEnd"/>
      <w:r w:rsidRPr="005D49FF">
        <w:rPr>
          <w:b/>
        </w:rPr>
        <w:t xml:space="preserve"> času, místa, podmínek (prostřednictvím propojení na sociálních sítích, telefonu, osobní domluvou…). </w:t>
      </w:r>
    </w:p>
    <w:p w14:paraId="241A9C37" w14:textId="77777777" w:rsidR="005F3697" w:rsidRDefault="005D49FF" w:rsidP="005F3697">
      <w:pPr>
        <w:jc w:val="both"/>
      </w:pPr>
      <w:r w:rsidRPr="005D49FF">
        <w:t>Zapojit se lze i prostřednictvím podpory nákupu dalších dronů, jejich obsluhy, nalezení finančních podpory, šíření informací ohledně sečení luk a ochrany srnčat dál.</w:t>
      </w:r>
      <w:r w:rsidR="005F3697">
        <w:t xml:space="preserve"> </w:t>
      </w:r>
    </w:p>
    <w:p w14:paraId="2BE7ACD1" w14:textId="77777777" w:rsidR="005D49FF" w:rsidRDefault="005D49FF" w:rsidP="005F3697">
      <w:pPr>
        <w:jc w:val="both"/>
      </w:pPr>
      <w:r w:rsidRPr="005D49FF">
        <w:t xml:space="preserve">Věříme, že se ve Vaší obci najdou dobří lidé, které mají čas, chuť, vezmou holínky, baťůžek s pitím, propojí se </w:t>
      </w:r>
      <w:r>
        <w:t xml:space="preserve">díky Vám </w:t>
      </w:r>
      <w:r w:rsidRPr="005D49FF">
        <w:t xml:space="preserve">s místními myslivci, seznámí se s novými laskavými lidmi, stráví čas v přírodě, projdou se, udělají něco pro své zdraví a zároveň i pro srnčata. </w:t>
      </w:r>
    </w:p>
    <w:p w14:paraId="71DDA8A9" w14:textId="77777777" w:rsidR="005D49FF" w:rsidRDefault="005D49FF" w:rsidP="005D49FF">
      <w:pPr>
        <w:rPr>
          <w:b/>
        </w:rPr>
      </w:pPr>
      <w:r w:rsidRPr="005D49FF">
        <w:rPr>
          <w:b/>
        </w:rPr>
        <w:t xml:space="preserve">Děkujeme a věříme, že Vás tento dopis oslovil, dotkla se Vás tato problematika a vznikl impuls ke spolupráci. Více informací o problému na </w:t>
      </w:r>
      <w:hyperlink r:id="rId4" w:history="1">
        <w:r w:rsidR="005F3697" w:rsidRPr="00BA422B">
          <w:rPr>
            <w:rStyle w:val="Hypertextovodkaz"/>
            <w:b/>
          </w:rPr>
          <w:t>www.stopsecenisrncat.cz</w:t>
        </w:r>
      </w:hyperlink>
      <w:r w:rsidR="005F3697">
        <w:rPr>
          <w:b/>
        </w:rPr>
        <w:br/>
        <w:t xml:space="preserve">Email: </w:t>
      </w:r>
      <w:hyperlink r:id="rId5" w:history="1">
        <w:r w:rsidR="005F3697" w:rsidRPr="00BA422B">
          <w:rPr>
            <w:rStyle w:val="Hypertextovodkaz"/>
            <w:b/>
          </w:rPr>
          <w:t>pomoc@stopsecenisrncat.cz</w:t>
        </w:r>
      </w:hyperlink>
      <w:r w:rsidR="005F3697">
        <w:rPr>
          <w:b/>
        </w:rPr>
        <w:t xml:space="preserve">    Facebook: Stop sečení srnčat    Instagram: </w:t>
      </w:r>
      <w:r w:rsidR="005F3697">
        <w:rPr>
          <w:rFonts w:cstheme="minorHAnsi"/>
          <w:b/>
        </w:rPr>
        <w:t>#</w:t>
      </w:r>
      <w:r w:rsidR="005F3697">
        <w:rPr>
          <w:b/>
        </w:rPr>
        <w:t>stopsecenisrncat</w:t>
      </w:r>
      <w:r w:rsidR="005F3697">
        <w:rPr>
          <w:b/>
        </w:rPr>
        <w:br/>
        <w:t>FB – lokální skupina pro akce v </w:t>
      </w:r>
      <w:proofErr w:type="gramStart"/>
      <w:r w:rsidR="005F3697">
        <w:rPr>
          <w:b/>
        </w:rPr>
        <w:t>terénu:  Vyhánění</w:t>
      </w:r>
      <w:proofErr w:type="gramEnd"/>
      <w:r w:rsidR="005F3697">
        <w:rPr>
          <w:b/>
        </w:rPr>
        <w:t xml:space="preserve"> srnčat – senoseč, </w:t>
      </w:r>
      <w:proofErr w:type="spellStart"/>
      <w:r w:rsidR="005F3697">
        <w:rPr>
          <w:b/>
        </w:rPr>
        <w:t>Krumlovsko</w:t>
      </w:r>
      <w:proofErr w:type="spellEnd"/>
      <w:r w:rsidR="005F3697">
        <w:rPr>
          <w:b/>
        </w:rPr>
        <w:t xml:space="preserve">, Budějovicko, </w:t>
      </w:r>
      <w:proofErr w:type="spellStart"/>
      <w:r w:rsidR="005F3697">
        <w:rPr>
          <w:b/>
        </w:rPr>
        <w:t>Kaplicko</w:t>
      </w:r>
      <w:proofErr w:type="spellEnd"/>
    </w:p>
    <w:p w14:paraId="5F9C5A52" w14:textId="77777777" w:rsidR="005F3697" w:rsidRPr="005D49FF" w:rsidRDefault="005F3697" w:rsidP="005D49FF">
      <w:pPr>
        <w:rPr>
          <w:b/>
        </w:rPr>
      </w:pPr>
    </w:p>
    <w:p w14:paraId="0C41F09B" w14:textId="77777777" w:rsidR="005D49FF" w:rsidRDefault="005D49FF" w:rsidP="005D49FF"/>
    <w:p w14:paraId="58B8249A" w14:textId="77777777" w:rsidR="005D49FF" w:rsidRPr="005D49FF" w:rsidRDefault="005D49FF" w:rsidP="005D49FF"/>
    <w:p w14:paraId="2B610DED" w14:textId="77777777" w:rsidR="005D49FF" w:rsidRPr="005D49FF" w:rsidRDefault="005D49FF" w:rsidP="005D49FF"/>
    <w:sectPr w:rsidR="005D49FF" w:rsidRPr="005D4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70"/>
    <w:rsid w:val="000F5770"/>
    <w:rsid w:val="005D49FF"/>
    <w:rsid w:val="005E249D"/>
    <w:rsid w:val="005F3697"/>
    <w:rsid w:val="009B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5AFB"/>
  <w15:docId w15:val="{BAE04ABA-9903-4CB9-8B6B-F4890680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36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moc@stopsecenisrncat.cz" TargetMode="External"/><Relationship Id="rId4" Type="http://schemas.openxmlformats.org/officeDocument/2006/relationships/hyperlink" Target="http://www.stopsecenisrnca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UzivatelXY</dc:creator>
  <cp:keywords/>
  <dc:description/>
  <cp:lastModifiedBy>Jan Vyčítal</cp:lastModifiedBy>
  <cp:revision>2</cp:revision>
  <cp:lastPrinted>2023-03-15T10:14:00Z</cp:lastPrinted>
  <dcterms:created xsi:type="dcterms:W3CDTF">2023-06-05T15:44:00Z</dcterms:created>
  <dcterms:modified xsi:type="dcterms:W3CDTF">2023-06-05T15:44:00Z</dcterms:modified>
</cp:coreProperties>
</file>